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ro-RO"/>
        </w:rPr>
      </w:pPr>
      <w:r>
        <w:rPr>
          <w:b/>
          <w:bCs/>
          <w:lang w:val="ro-RO"/>
        </w:rPr>
        <w:t>ZILELE PLATOȘULUI, EDIȚIA DE IARNĂ,  11 FEBRUARIE 2017</w:t>
      </w:r>
    </w:p>
    <w:p>
      <w:pPr>
        <w:rPr>
          <w:lang w:val="ro-RO"/>
        </w:rPr>
      </w:pPr>
    </w:p>
    <w:p>
      <w:pPr>
        <w:rPr>
          <w:lang w:val="ro-RO"/>
        </w:rPr>
      </w:pPr>
      <w:r>
        <w:rPr>
          <w:lang w:val="ro-RO"/>
        </w:rPr>
        <w:t>Aducem tradiția din zona Mărginimii Sibiului la Arena Platoș Păltiniș pentru ediția de iarnă a concursului ZIlele Platoșului, întrecere pe echipe între sate.</w:t>
      </w:r>
    </w:p>
    <w:p>
      <w:pPr>
        <w:rPr>
          <w:lang w:val="ro-RO"/>
        </w:rPr>
      </w:pPr>
      <w:r>
        <w:rPr>
          <w:lang w:val="ro-RO"/>
        </w:rPr>
        <w:t xml:space="preserve"> </w:t>
      </w:r>
    </w:p>
    <w:p>
      <w:pPr>
        <w:rPr>
          <w:b/>
          <w:bCs/>
          <w:lang w:val="ro-RO"/>
        </w:rPr>
      </w:pPr>
      <w:r>
        <w:rPr>
          <w:b/>
          <w:bCs/>
          <w:lang w:val="ro-RO"/>
        </w:rPr>
        <w:t>PROBE CONCURS</w:t>
      </w:r>
    </w:p>
    <w:p>
      <w:pPr>
        <w:rPr>
          <w:b/>
          <w:bCs/>
          <w:lang w:val="ro-RO"/>
        </w:rPr>
      </w:pPr>
      <w:r>
        <w:rPr>
          <w:b/>
          <w:bCs/>
          <w:lang w:val="ro-RO"/>
        </w:rPr>
        <w:t>1. Proba de făcut sarmale</w:t>
      </w:r>
    </w:p>
    <w:p>
      <w:pPr>
        <w:rPr>
          <w:lang w:val="ro-RO"/>
        </w:rPr>
      </w:pPr>
      <w:r>
        <w:rPr>
          <w:lang w:val="ro-RO"/>
        </w:rPr>
        <w:t>Un participant din fiecare echipă trebuie să facă cât mai multe sarmale în intervalul de 30 de minute.</w:t>
      </w:r>
    </w:p>
    <w:p>
      <w:pPr>
        <w:rPr>
          <w:lang w:val="ro-RO"/>
        </w:rPr>
      </w:pPr>
      <w:r>
        <w:rPr>
          <w:lang w:val="ro-RO"/>
        </w:rPr>
        <w:t>Ingredientele se pun la dispoziție de către organizatori.</w:t>
      </w:r>
    </w:p>
    <w:p>
      <w:pPr>
        <w:rPr>
          <w:lang w:val="ro-RO"/>
        </w:rPr>
      </w:pPr>
      <w:r>
        <w:rPr>
          <w:lang w:val="ro-RO"/>
        </w:rPr>
        <w:t>Se obțin puncte în funcție de numărul de sarmale făcute și în funcție de aspect.</w:t>
      </w:r>
    </w:p>
    <w:p>
      <w:pPr>
        <w:rPr>
          <w:lang w:val="ro-RO"/>
        </w:rPr>
      </w:pPr>
      <w:r>
        <w:rPr>
          <w:lang w:val="ro-RO"/>
        </w:rPr>
        <w:t>După acordarea punctelor pentru fiecare echipă participantă, toate sarmalele se pun la gătit în ceaun.</w:t>
      </w:r>
    </w:p>
    <w:p>
      <w:pPr>
        <w:rPr>
          <w:lang w:val="ro-RO"/>
        </w:rPr>
      </w:pPr>
      <w:r>
        <w:rPr>
          <w:lang w:val="ro-RO"/>
        </w:rPr>
        <w:t>Sarmalele se vor servi la sfârșitul concursului.</w:t>
      </w:r>
    </w:p>
    <w:p>
      <w:pPr>
        <w:rPr>
          <w:b/>
          <w:bCs/>
          <w:lang w:val="ro-RO"/>
        </w:rPr>
      </w:pPr>
      <w:r>
        <w:rPr>
          <w:b/>
          <w:bCs/>
          <w:lang w:val="ro-RO"/>
        </w:rPr>
        <w:t>2. Proba de tăiat bușteanul</w:t>
      </w:r>
    </w:p>
    <w:p>
      <w:pPr>
        <w:rPr>
          <w:lang w:val="ro-RO"/>
        </w:rPr>
      </w:pPr>
      <w:r>
        <w:rPr>
          <w:lang w:val="ro-RO"/>
        </w:rPr>
        <w:t>Doi participanți din fiecare echipă vor face cu schimbul pentru a tăia cu toporul un buștean cu diametrul de aproximativ treizeci de centimetri.</w:t>
      </w:r>
    </w:p>
    <w:p>
      <w:pPr>
        <w:rPr>
          <w:lang w:val="ro-RO"/>
        </w:rPr>
      </w:pPr>
      <w:r>
        <w:rPr>
          <w:lang w:val="ro-RO"/>
        </w:rPr>
        <w:t>Se obțin puncte în funcție de rapiditatea tăierii bușteanului.</w:t>
      </w:r>
    </w:p>
    <w:p>
      <w:pPr>
        <w:rPr>
          <w:lang w:val="ro-RO"/>
        </w:rPr>
      </w:pPr>
      <w:r>
        <w:rPr>
          <w:lang w:val="ro-RO"/>
        </w:rPr>
        <w:t>Proba se desfășoară simultan pentru toate echipele.</w:t>
      </w:r>
    </w:p>
    <w:p>
      <w:pPr>
        <w:rPr>
          <w:lang w:val="ro-RO"/>
        </w:rPr>
      </w:pPr>
      <w:r>
        <w:rPr>
          <w:lang w:val="ro-RO"/>
        </w:rPr>
        <w:t>Buștenii se amplasează pe câte un suport.</w:t>
      </w:r>
    </w:p>
    <w:p>
      <w:pPr>
        <w:rPr>
          <w:lang w:val="ro-RO"/>
        </w:rPr>
      </w:pPr>
      <w:r>
        <w:rPr>
          <w:lang w:val="ro-RO"/>
        </w:rPr>
        <w:t>Topoarele, buștenii și suporții sunt puse la dispoziție de către organizatori.</w:t>
      </w:r>
    </w:p>
    <w:p>
      <w:pPr>
        <w:rPr>
          <w:b/>
          <w:bCs/>
          <w:lang w:val="ro-RO"/>
        </w:rPr>
      </w:pPr>
      <w:r>
        <w:rPr>
          <w:b/>
          <w:bCs/>
          <w:lang w:val="ro-RO"/>
        </w:rPr>
        <w:t>3. Proba de aruncat la țintă</w:t>
      </w:r>
    </w:p>
    <w:p>
      <w:pPr>
        <w:rPr>
          <w:lang w:val="ro-RO"/>
        </w:rPr>
      </w:pPr>
      <w:r>
        <w:rPr>
          <w:lang w:val="ro-RO"/>
        </w:rPr>
        <w:t>Un participant din fiecare echipă trebuie să nimerească cu bulgări de zăpadă o țintă mobilă de la o distanță de zece metrii.</w:t>
      </w:r>
    </w:p>
    <w:p>
      <w:pPr>
        <w:rPr>
          <w:lang w:val="ro-RO"/>
        </w:rPr>
      </w:pPr>
      <w:r>
        <w:rPr>
          <w:lang w:val="ro-RO"/>
        </w:rPr>
        <w:t>Se obțin puncte în funcție de numărul de reușite.</w:t>
      </w:r>
    </w:p>
    <w:p>
      <w:pPr>
        <w:rPr>
          <w:b/>
          <w:bCs/>
          <w:lang w:val="ro-RO"/>
        </w:rPr>
      </w:pPr>
      <w:r>
        <w:rPr>
          <w:b/>
          <w:bCs/>
          <w:lang w:val="ro-RO"/>
        </w:rPr>
        <w:t>4. Proba de tras sania</w:t>
      </w:r>
    </w:p>
    <w:p>
      <w:pPr>
        <w:rPr>
          <w:lang w:val="ro-RO"/>
        </w:rPr>
      </w:pPr>
      <w:r>
        <w:rPr>
          <w:lang w:val="ro-RO"/>
        </w:rPr>
        <w:t>Probă colectivă pentru toată echipa. Doi participanți sunt trași cu sania de către restul echipei.</w:t>
      </w:r>
    </w:p>
    <w:p>
      <w:pPr>
        <w:rPr>
          <w:lang w:val="ro-RO"/>
        </w:rPr>
      </w:pPr>
      <w:r>
        <w:rPr>
          <w:lang w:val="ro-RO"/>
        </w:rPr>
        <w:t>Traseul delimitat are o lungime de aproximativ trei sute de metri, din care aproximativ o sută de metri sunt pe urcare și restul pe plat și pe coborâre.</w:t>
      </w:r>
    </w:p>
    <w:p>
      <w:pPr>
        <w:rPr>
          <w:lang w:val="ro-RO"/>
        </w:rPr>
      </w:pPr>
      <w:r>
        <w:rPr>
          <w:lang w:val="ro-RO"/>
        </w:rPr>
        <w:t>Proba este cronometrată, concurenții care stau pe sanie nu au voie să părăsească sania pe tot parcursul probei.</w:t>
      </w:r>
    </w:p>
    <w:p>
      <w:pPr>
        <w:rPr>
          <w:lang w:val="ro-RO"/>
        </w:rPr>
      </w:pPr>
      <w:r>
        <w:rPr>
          <w:lang w:val="ro-RO"/>
        </w:rPr>
        <w:t>Se obțin puncte pentru fiecare echipă în funcție de timpul obținut.</w:t>
      </w:r>
    </w:p>
    <w:p>
      <w:pPr>
        <w:rPr>
          <w:lang w:val="ro-RO"/>
        </w:rPr>
      </w:pPr>
    </w:p>
    <w:p>
      <w:pPr>
        <w:rPr>
          <w:lang w:val="ro-RO"/>
        </w:rPr>
      </w:pPr>
      <w:r>
        <w:rPr>
          <w:lang w:val="ro-RO"/>
        </w:rPr>
        <w:t>REGULAMENT</w:t>
      </w:r>
    </w:p>
    <w:p>
      <w:pPr>
        <w:rPr>
          <w:lang w:val="ro-RO"/>
        </w:rPr>
      </w:pPr>
      <w:r>
        <w:rPr>
          <w:lang w:val="ro-RO"/>
        </w:rPr>
        <w:t>Echipele sunt formate din câte zece participanți.</w:t>
      </w:r>
    </w:p>
    <w:p>
      <w:pPr>
        <w:rPr>
          <w:lang w:val="ro-RO"/>
        </w:rPr>
      </w:pPr>
      <w:r>
        <w:rPr>
          <w:lang w:val="ro-RO"/>
        </w:rPr>
        <w:t>Pentru probele individuale și pe perechi nu se acceptă participarea aceluiași concurent la mai mult de o probă.</w:t>
      </w:r>
    </w:p>
    <w:p>
      <w:pPr>
        <w:rPr>
          <w:lang w:val="ro-RO"/>
        </w:rPr>
      </w:pPr>
      <w:r>
        <w:rPr>
          <w:lang w:val="ro-RO"/>
        </w:rPr>
        <w:t>Nu se acceptă încălțăminte cu crampoane.</w:t>
      </w:r>
    </w:p>
    <w:p>
      <w:pPr>
        <w:rPr>
          <w:lang w:val="ro-RO"/>
        </w:rPr>
      </w:pPr>
      <w:r>
        <w:rPr>
          <w:lang w:val="ro-RO"/>
        </w:rPr>
        <w:t>Vârta minimă de participare este de 18 ani.</w:t>
      </w:r>
    </w:p>
    <w:p>
      <w:pPr>
        <w:rPr>
          <w:lang w:val="ro-RO"/>
        </w:rPr>
      </w:pPr>
      <w:r>
        <w:rPr>
          <w:lang w:val="ro-RO"/>
        </w:rPr>
        <w:t>Neprezentarea la startul probelor de concurs duce la descalificarea echipei.</w:t>
      </w:r>
    </w:p>
    <w:p>
      <w:pPr>
        <w:rPr>
          <w:lang w:val="ro-RO"/>
        </w:rPr>
      </w:pPr>
      <w:r>
        <w:rPr>
          <w:lang w:val="ro-RO"/>
        </w:rPr>
        <w:t>Programul probelor de concurs se afișează la Înscrieri.</w:t>
      </w:r>
    </w:p>
    <w:p>
      <w:pPr>
        <w:rPr>
          <w:lang w:val="ro-RO"/>
        </w:rPr>
      </w:pPr>
      <w:r>
        <w:rPr>
          <w:lang w:val="ro-RO"/>
        </w:rPr>
        <w:t>Nerespectarea indicațiilor organizatorilor poate duce la descalificarea echipei.</w:t>
      </w:r>
    </w:p>
    <w:p>
      <w:pPr>
        <w:rPr>
          <w:lang w:val="ro-RO"/>
        </w:rPr>
      </w:pPr>
    </w:p>
    <w:p>
      <w:pPr>
        <w:rPr>
          <w:lang w:val="ro-RO"/>
        </w:rPr>
      </w:pPr>
      <w:r>
        <w:rPr>
          <w:lang w:val="ro-RO"/>
        </w:rPr>
        <w:t>PREMII</w:t>
      </w:r>
    </w:p>
    <w:p>
      <w:pPr>
        <w:rPr>
          <w:lang w:val="ro-RO"/>
        </w:rPr>
      </w:pPr>
      <w:r>
        <w:rPr>
          <w:lang w:val="ro-RO"/>
        </w:rPr>
        <w:t>LOC1 - O oaie + voucere în valoare de 1000lei la magazinul Decathon</w:t>
      </w:r>
    </w:p>
    <w:p>
      <w:pPr>
        <w:rPr>
          <w:lang w:val="ro-RO"/>
        </w:rPr>
      </w:pPr>
      <w:r>
        <w:rPr>
          <w:lang w:val="ro-RO"/>
        </w:rPr>
        <w:t>LOC2 - Un porcușor pentru proțap + voucere în valoare de 500 lei la magazinul Decathon</w:t>
      </w:r>
    </w:p>
    <w:p>
      <w:pPr>
        <w:rPr>
          <w:lang w:val="ro-RO"/>
        </w:rPr>
      </w:pPr>
      <w:r>
        <w:rPr>
          <w:lang w:val="ro-RO"/>
        </w:rPr>
        <w:t>LOC3 - Trei rațe + voucere în valoare de 3</w:t>
      </w:r>
      <w:bookmarkStart w:id="0" w:name="_GoBack"/>
      <w:bookmarkEnd w:id="0"/>
      <w:r>
        <w:rPr>
          <w:lang w:val="ro-RO"/>
        </w:rPr>
        <w:t>00lei la magazinul Decathon</w:t>
      </w:r>
    </w:p>
    <w:p>
      <w:pPr>
        <w:spacing w:beforeLines="0" w:afterLines="0"/>
        <w:jc w:val="left"/>
        <w:rPr>
          <w:lang w:val="ro-RO"/>
        </w:rPr>
      </w:pP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PROGRAM</w:t>
      </w: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10:00-12:00 ÎNSCRIERI</w:t>
      </w: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13:00      PROBA DE FĂCUT SARMALE</w:t>
      </w: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14:00      PROBA DE TĂIAT BUȘTEANUL</w:t>
      </w: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14:30      PROBA DE ARUNCAT LA ȚINTĂ</w:t>
      </w: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15:00      PROBA DE TRAS CU SANIA</w:t>
      </w:r>
    </w:p>
    <w:p>
      <w:pPr>
        <w:spacing w:beforeLines="0" w:afterLines="0"/>
        <w:jc w:val="left"/>
        <w:rPr>
          <w:lang w:val="ro-RO"/>
        </w:rPr>
      </w:pPr>
      <w:r>
        <w:rPr>
          <w:lang w:val="ro-RO"/>
        </w:rPr>
        <w:t>16:00      PREMIERE</w:t>
      </w:r>
    </w:p>
    <w:p>
      <w:pPr>
        <w:spacing w:beforeLines="0" w:afterLines="0"/>
        <w:jc w:val="left"/>
        <w:rPr>
          <w:lang w:val="ro-RO"/>
        </w:rPr>
      </w:pPr>
    </w:p>
    <w:p>
      <w:pPr>
        <w:spacing w:beforeLines="0" w:afterLines="0"/>
        <w:jc w:val="left"/>
        <w:rPr>
          <w:lang w:val="ro-RO"/>
        </w:rPr>
      </w:pPr>
    </w:p>
    <w:p>
      <w:pPr>
        <w:spacing w:beforeLines="0" w:afterLines="0"/>
        <w:jc w:val="left"/>
        <w:rPr>
          <w:lang w:val="ro-RO"/>
        </w:rPr>
      </w:pPr>
    </w:p>
    <w:p>
      <w:pPr>
        <w:rPr>
          <w:lang w:val="ro-R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CC4355"/>
    <w:rsid w:val="30D82C39"/>
    <w:rsid w:val="3D9D02A6"/>
    <w:rsid w:val="4A236EB1"/>
    <w:rsid w:val="629E64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2016-11-07T10:45:00Z</dcterms:created>
  <dc:creator>standard</dc:creator>
  <cp:lastModifiedBy>standard</cp:lastModifiedBy>
  <dcterms:modified xsi:type="dcterms:W3CDTF">2017-01-05T08:23:07Z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2057-10.2.0.5804</vt:lpwstr>
  </property>
</Properties>
</file>